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46" w:rsidRDefault="00313546" w:rsidP="00313546">
      <w:pPr>
        <w:pStyle w:val="Normal1"/>
        <w:jc w:val="center"/>
        <w:rPr>
          <w:rFonts w:ascii="Franklin Gothic Book" w:hAnsi="Franklin Gothic Book"/>
          <w:b/>
          <w:sz w:val="28"/>
        </w:rPr>
      </w:pPr>
      <w:bookmarkStart w:id="0" w:name="_GoBack"/>
      <w:bookmarkEnd w:id="0"/>
      <w:r>
        <w:rPr>
          <w:rFonts w:ascii="Franklin Gothic Book" w:hAnsi="Franklin Gothic Book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-236220</wp:posOffset>
            </wp:positionV>
            <wp:extent cx="1036320" cy="509905"/>
            <wp:effectExtent l="0" t="0" r="0" b="4445"/>
            <wp:wrapTight wrapText="bothSides">
              <wp:wrapPolygon edited="0">
                <wp:start x="17074" y="0"/>
                <wp:lineTo x="2382" y="8070"/>
                <wp:lineTo x="0" y="10491"/>
                <wp:lineTo x="0" y="17753"/>
                <wp:lineTo x="1191" y="20981"/>
                <wp:lineTo x="2779" y="20981"/>
                <wp:lineTo x="5559" y="20981"/>
                <wp:lineTo x="11118" y="20981"/>
                <wp:lineTo x="21044" y="16139"/>
                <wp:lineTo x="21044" y="807"/>
                <wp:lineTo x="20647" y="0"/>
                <wp:lineTo x="17074" y="0"/>
              </wp:wrapPolygon>
            </wp:wrapTight>
            <wp:docPr id="1" name="Picture 1" descr="acheive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heiveN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B72">
        <w:rPr>
          <w:rFonts w:ascii="Franklin Gothic Book" w:hAnsi="Franklin Gothic Book"/>
          <w:b/>
          <w:sz w:val="28"/>
        </w:rPr>
        <w:t>Assessment Blueprint Completion Guide</w:t>
      </w:r>
    </w:p>
    <w:p w:rsidR="00313546" w:rsidRPr="003A7B72" w:rsidRDefault="00313546" w:rsidP="00313546">
      <w:pPr>
        <w:pStyle w:val="Normal1"/>
        <w:rPr>
          <w:rFonts w:ascii="Franklin Gothic Book" w:hAnsi="Franklin Gothic Book"/>
          <w:b/>
          <w:sz w:val="28"/>
        </w:rPr>
      </w:pPr>
    </w:p>
    <w:tbl>
      <w:tblPr>
        <w:tblW w:w="1080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8190"/>
      </w:tblGrid>
      <w:tr w:rsidR="00313546" w:rsidRPr="00615C26" w:rsidTr="005F184C">
        <w:trPr>
          <w:trHeight w:val="420"/>
        </w:trPr>
        <w:tc>
          <w:tcPr>
            <w:tcW w:w="10800" w:type="dxa"/>
            <w:gridSpan w:val="2"/>
            <w:shd w:val="clear" w:color="auto" w:fill="17365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3546" w:rsidRPr="002763B7" w:rsidRDefault="00313546" w:rsidP="005F184C">
            <w:pPr>
              <w:pStyle w:val="Normal1"/>
              <w:spacing w:line="240" w:lineRule="auto"/>
              <w:jc w:val="center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PRIOR TO TEST DESIGN</w:t>
            </w:r>
          </w:p>
        </w:tc>
      </w:tr>
      <w:tr w:rsidR="00313546" w:rsidRPr="00615C26" w:rsidTr="005F184C">
        <w:trPr>
          <w:trHeight w:val="879"/>
        </w:trPr>
        <w:tc>
          <w:tcPr>
            <w:tcW w:w="261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3546" w:rsidRDefault="00313546" w:rsidP="005F184C">
            <w:pPr>
              <w:pStyle w:val="Normal1"/>
              <w:spacing w:line="240" w:lineRule="auto"/>
              <w:rPr>
                <w:rFonts w:ascii="Franklin Gothic Book" w:hAnsi="Franklin Gothic Book"/>
                <w:b/>
              </w:rPr>
            </w:pPr>
            <w:r w:rsidRPr="00615C26">
              <w:rPr>
                <w:rFonts w:ascii="Franklin Gothic Book" w:hAnsi="Franklin Gothic Book"/>
                <w:b/>
              </w:rPr>
              <w:t>Standard</w:t>
            </w:r>
            <w:r>
              <w:rPr>
                <w:rFonts w:ascii="Franklin Gothic Book" w:hAnsi="Franklin Gothic Book"/>
                <w:b/>
              </w:rPr>
              <w:t>/</w:t>
            </w:r>
          </w:p>
          <w:p w:rsidR="00313546" w:rsidRPr="00301BB2" w:rsidRDefault="00313546" w:rsidP="005F184C">
            <w:pPr>
              <w:pStyle w:val="Normal1"/>
              <w:spacing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Description of Standard</w:t>
            </w:r>
            <w:r w:rsidRPr="00615C26">
              <w:rPr>
                <w:rFonts w:ascii="Franklin Gothic Book" w:hAnsi="Franklin Gothic Book"/>
                <w:b/>
              </w:rPr>
              <w:br/>
            </w:r>
            <w:r>
              <w:rPr>
                <w:rFonts w:ascii="Franklin Gothic Book" w:hAnsi="Franklin Gothic Book"/>
                <w:sz w:val="18"/>
              </w:rPr>
              <w:t>(NJCCCS, CCS</w:t>
            </w:r>
            <w:r w:rsidRPr="00615C26">
              <w:rPr>
                <w:rFonts w:ascii="Franklin Gothic Book" w:hAnsi="Franklin Gothic Book"/>
                <w:sz w:val="18"/>
              </w:rPr>
              <w:t>S, etc.)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3546" w:rsidRPr="00A80D0A" w:rsidRDefault="00313546" w:rsidP="005F184C">
            <w:pPr>
              <w:pStyle w:val="Normal1"/>
              <w:rPr>
                <w:rFonts w:ascii="Franklin Gothic Book" w:hAnsi="Franklin Gothic Book"/>
                <w:b/>
              </w:rPr>
            </w:pPr>
            <w:r w:rsidRPr="00A80D0A">
              <w:rPr>
                <w:rFonts w:ascii="Franklin Gothic Book" w:hAnsi="Franklin Gothic Book"/>
                <w:b/>
              </w:rPr>
              <w:t>Select and describe the</w:t>
            </w:r>
            <w:r>
              <w:rPr>
                <w:rFonts w:ascii="Franklin Gothic Book" w:hAnsi="Franklin Gothic Book"/>
                <w:b/>
              </w:rPr>
              <w:t xml:space="preserve"> standard</w:t>
            </w:r>
            <w:r w:rsidRPr="00A80D0A">
              <w:rPr>
                <w:rFonts w:ascii="Franklin Gothic Book" w:hAnsi="Franklin Gothic Book"/>
                <w:b/>
              </w:rPr>
              <w:t xml:space="preserve"> to be assessed.</w:t>
            </w:r>
          </w:p>
          <w:p w:rsidR="00313546" w:rsidRPr="00615C26" w:rsidRDefault="00313546" w:rsidP="005F184C">
            <w:pPr>
              <w:pStyle w:val="Normal1"/>
              <w:rPr>
                <w:rFonts w:ascii="Franklin Gothic Book" w:hAnsi="Franklin Gothic Book"/>
              </w:rPr>
            </w:pPr>
            <w:r w:rsidRPr="00A80D0A">
              <w:rPr>
                <w:rFonts w:ascii="Franklin Gothic Book" w:hAnsi="Franklin Gothic Book"/>
              </w:rPr>
              <w:t xml:space="preserve">In a course, </w:t>
            </w:r>
            <w:r w:rsidRPr="00A80D0A">
              <w:rPr>
                <w:rFonts w:ascii="Franklin Gothic Book" w:hAnsi="Franklin Gothic Book"/>
                <w:i/>
              </w:rPr>
              <w:t>during the instructional period of the SGO</w:t>
            </w:r>
            <w:r w:rsidRPr="00A80D0A">
              <w:rPr>
                <w:rFonts w:ascii="Franklin Gothic Book" w:hAnsi="Franklin Gothic Book"/>
              </w:rPr>
              <w:t xml:space="preserve">, </w:t>
            </w:r>
            <w:r>
              <w:rPr>
                <w:rFonts w:ascii="Franklin Gothic Book" w:hAnsi="Franklin Gothic Book"/>
              </w:rPr>
              <w:t xml:space="preserve">is this a </w:t>
            </w:r>
            <w:r w:rsidRPr="00A80D0A">
              <w:rPr>
                <w:rFonts w:ascii="Franklin Gothic Book" w:hAnsi="Franklin Gothic Book"/>
              </w:rPr>
              <w:t>content/skill standard</w:t>
            </w:r>
            <w:r>
              <w:rPr>
                <w:rFonts w:ascii="Franklin Gothic Book" w:hAnsi="Franklin Gothic Book"/>
              </w:rPr>
              <w:t xml:space="preserve"> that the student will be taught?</w:t>
            </w:r>
          </w:p>
        </w:tc>
      </w:tr>
      <w:tr w:rsidR="00313546" w:rsidRPr="00615C26" w:rsidTr="005F184C">
        <w:trPr>
          <w:trHeight w:val="1230"/>
        </w:trPr>
        <w:tc>
          <w:tcPr>
            <w:tcW w:w="261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3546" w:rsidRPr="00615C26" w:rsidRDefault="00313546" w:rsidP="005F184C">
            <w:pPr>
              <w:pStyle w:val="Normal1"/>
              <w:spacing w:line="240" w:lineRule="auto"/>
              <w:rPr>
                <w:rFonts w:ascii="Franklin Gothic Book" w:hAnsi="Franklin Gothic Book"/>
              </w:rPr>
            </w:pPr>
            <w:r w:rsidRPr="00615C26">
              <w:rPr>
                <w:rFonts w:ascii="Franklin Gothic Book" w:hAnsi="Franklin Gothic Book"/>
                <w:b/>
              </w:rPr>
              <w:t>Relative Importance of Standard</w:t>
            </w:r>
          </w:p>
          <w:p w:rsidR="00313546" w:rsidRPr="00615C26" w:rsidRDefault="00313546" w:rsidP="005F184C">
            <w:pPr>
              <w:pStyle w:val="Normal1"/>
              <w:spacing w:line="240" w:lineRule="auto"/>
              <w:rPr>
                <w:rFonts w:ascii="Franklin Gothic Book" w:hAnsi="Franklin Gothic Book"/>
              </w:rPr>
            </w:pPr>
            <w:r w:rsidRPr="00615C26">
              <w:rPr>
                <w:rFonts w:ascii="Franklin Gothic Book" w:hAnsi="Franklin Gothic Book"/>
                <w:sz w:val="16"/>
              </w:rPr>
              <w:t xml:space="preserve">4= </w:t>
            </w:r>
            <w:r>
              <w:rPr>
                <w:rFonts w:ascii="Franklin Gothic Book" w:hAnsi="Franklin Gothic Book"/>
                <w:sz w:val="16"/>
              </w:rPr>
              <w:t>H</w:t>
            </w:r>
            <w:r w:rsidRPr="00615C26">
              <w:rPr>
                <w:rFonts w:ascii="Franklin Gothic Book" w:hAnsi="Franklin Gothic Book"/>
                <w:sz w:val="16"/>
              </w:rPr>
              <w:t>igh</w:t>
            </w:r>
          </w:p>
          <w:p w:rsidR="00313546" w:rsidRPr="00615C26" w:rsidRDefault="00313546" w:rsidP="005F184C">
            <w:pPr>
              <w:pStyle w:val="Normal1"/>
              <w:spacing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6"/>
              </w:rPr>
              <w:t>3= M</w:t>
            </w:r>
            <w:r w:rsidRPr="00615C26">
              <w:rPr>
                <w:rFonts w:ascii="Franklin Gothic Book" w:hAnsi="Franklin Gothic Book"/>
                <w:sz w:val="16"/>
              </w:rPr>
              <w:t>edium-high</w:t>
            </w:r>
          </w:p>
          <w:p w:rsidR="00313546" w:rsidRPr="00615C26" w:rsidRDefault="00313546" w:rsidP="005F184C">
            <w:pPr>
              <w:pStyle w:val="Normal1"/>
              <w:spacing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6"/>
              </w:rPr>
              <w:t>2=M</w:t>
            </w:r>
            <w:r w:rsidRPr="00615C26">
              <w:rPr>
                <w:rFonts w:ascii="Franklin Gothic Book" w:hAnsi="Franklin Gothic Book"/>
                <w:sz w:val="16"/>
              </w:rPr>
              <w:t>edium-low</w:t>
            </w:r>
          </w:p>
          <w:p w:rsidR="00313546" w:rsidRPr="00615C26" w:rsidRDefault="00313546" w:rsidP="005F184C">
            <w:pPr>
              <w:pStyle w:val="Normal1"/>
              <w:spacing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sz w:val="16"/>
              </w:rPr>
              <w:t>1=L</w:t>
            </w:r>
            <w:r w:rsidRPr="00615C26">
              <w:rPr>
                <w:rFonts w:ascii="Franklin Gothic Book" w:hAnsi="Franklin Gothic Book"/>
                <w:sz w:val="16"/>
              </w:rPr>
              <w:t>ow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3546" w:rsidRPr="00A80D0A" w:rsidRDefault="00313546" w:rsidP="005F184C">
            <w:pPr>
              <w:pStyle w:val="Normal1"/>
              <w:rPr>
                <w:rFonts w:ascii="Franklin Gothic Book" w:hAnsi="Franklin Gothic Book"/>
                <w:b/>
              </w:rPr>
            </w:pPr>
            <w:r w:rsidRPr="00A80D0A">
              <w:rPr>
                <w:rFonts w:ascii="Franklin Gothic Book" w:hAnsi="Franklin Gothic Book"/>
                <w:b/>
              </w:rPr>
              <w:t xml:space="preserve">Determine the relative importance of </w:t>
            </w:r>
            <w:r>
              <w:rPr>
                <w:rFonts w:ascii="Franklin Gothic Book" w:hAnsi="Franklin Gothic Book"/>
                <w:b/>
              </w:rPr>
              <w:t>the</w:t>
            </w:r>
            <w:r w:rsidRPr="00A80D0A">
              <w:rPr>
                <w:rFonts w:ascii="Franklin Gothic Book" w:hAnsi="Franklin Gothic Book"/>
                <w:b/>
              </w:rPr>
              <w:t xml:space="preserve"> standard.</w:t>
            </w:r>
          </w:p>
          <w:p w:rsidR="00313546" w:rsidRPr="00A80D0A" w:rsidRDefault="00313546" w:rsidP="005F184C">
            <w:pPr>
              <w:pStyle w:val="Normal1"/>
              <w:rPr>
                <w:rFonts w:ascii="Franklin Gothic Book" w:hAnsi="Franklin Gothic Book"/>
              </w:rPr>
            </w:pPr>
            <w:r w:rsidRPr="00A80D0A">
              <w:rPr>
                <w:rFonts w:ascii="Franklin Gothic Book" w:hAnsi="Franklin Gothic Book"/>
              </w:rPr>
              <w:t>How much time</w:t>
            </w:r>
            <w:r>
              <w:rPr>
                <w:rFonts w:ascii="Franklin Gothic Book" w:hAnsi="Franklin Gothic Book"/>
              </w:rPr>
              <w:t xml:space="preserve"> (days/percent of course)</w:t>
            </w:r>
            <w:r w:rsidRPr="00A80D0A">
              <w:rPr>
                <w:rFonts w:ascii="Franklin Gothic Book" w:hAnsi="Franklin Gothic Book"/>
              </w:rPr>
              <w:t xml:space="preserve"> is spent teaching the standard?</w:t>
            </w:r>
            <w:r>
              <w:rPr>
                <w:rFonts w:ascii="Franklin Gothic Book" w:hAnsi="Franklin Gothic Book"/>
              </w:rPr>
              <w:t xml:space="preserve"> </w:t>
            </w:r>
          </w:p>
          <w:p w:rsidR="00313546" w:rsidRPr="002763B7" w:rsidRDefault="00313546" w:rsidP="005F184C">
            <w:pPr>
              <w:pStyle w:val="Normal1"/>
              <w:rPr>
                <w:rFonts w:ascii="Franklin Gothic Book" w:hAnsi="Franklin Gothic Book"/>
              </w:rPr>
            </w:pPr>
            <w:r w:rsidRPr="00A80D0A">
              <w:rPr>
                <w:rFonts w:ascii="Franklin Gothic Book" w:hAnsi="Franklin Gothic Book"/>
              </w:rPr>
              <w:t>Do</w:t>
            </w:r>
            <w:r>
              <w:rPr>
                <w:rFonts w:ascii="Franklin Gothic Book" w:hAnsi="Franklin Gothic Book"/>
              </w:rPr>
              <w:t>es the standard</w:t>
            </w:r>
            <w:r w:rsidRPr="00A80D0A">
              <w:rPr>
                <w:rFonts w:ascii="Franklin Gothic Book" w:hAnsi="Franklin Gothic Book"/>
              </w:rPr>
              <w:t xml:space="preserve"> have value beyond the current year – either in the next level of the subject, in other academic disciplines, or in life/college/career?</w:t>
            </w:r>
            <w:r w:rsidRPr="00A01A42">
              <w:rPr>
                <w:rFonts w:ascii="Franklin Gothic Book" w:hAnsi="Franklin Gothic Book"/>
                <w:sz w:val="20"/>
              </w:rPr>
              <w:t xml:space="preserve"> </w:t>
            </w:r>
            <w:r w:rsidRPr="00FD5BA8">
              <w:rPr>
                <w:rFonts w:ascii="Franklin Gothic Book" w:hAnsi="Franklin Gothic Book"/>
              </w:rPr>
              <w:t>(Ideally</w:t>
            </w:r>
            <w:r w:rsidRPr="00FD5BA8">
              <w:t>, time spent teaching a standard should align to its relative importance)</w:t>
            </w:r>
          </w:p>
        </w:tc>
      </w:tr>
      <w:tr w:rsidR="00313546" w:rsidRPr="00615C26" w:rsidTr="005F184C">
        <w:trPr>
          <w:trHeight w:val="438"/>
        </w:trPr>
        <w:tc>
          <w:tcPr>
            <w:tcW w:w="10800" w:type="dxa"/>
            <w:gridSpan w:val="2"/>
            <w:shd w:val="clear" w:color="auto" w:fill="17365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3546" w:rsidRPr="00A80D0A" w:rsidRDefault="00313546" w:rsidP="005F184C">
            <w:pPr>
              <w:pStyle w:val="Normal1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DURING TEST DESIGN</w:t>
            </w:r>
          </w:p>
        </w:tc>
      </w:tr>
      <w:tr w:rsidR="00313546" w:rsidRPr="00615C26" w:rsidTr="005F184C">
        <w:tc>
          <w:tcPr>
            <w:tcW w:w="261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3546" w:rsidRPr="00615C26" w:rsidRDefault="00313546" w:rsidP="005F184C">
            <w:pPr>
              <w:pStyle w:val="Normal1"/>
              <w:spacing w:line="240" w:lineRule="auto"/>
              <w:rPr>
                <w:rFonts w:ascii="Franklin Gothic Book" w:hAnsi="Franklin Gothic Book"/>
                <w:b/>
              </w:rPr>
            </w:pPr>
            <w:r w:rsidRPr="00615C26">
              <w:rPr>
                <w:rFonts w:ascii="Franklin Gothic Book" w:hAnsi="Franklin Gothic Book"/>
                <w:b/>
              </w:rPr>
              <w:t>Type of Question</w:t>
            </w:r>
          </w:p>
          <w:p w:rsidR="00313546" w:rsidRPr="00615C26" w:rsidRDefault="00313546" w:rsidP="005F184C">
            <w:pPr>
              <w:pStyle w:val="Normal1"/>
              <w:spacing w:line="240" w:lineRule="auto"/>
              <w:rPr>
                <w:rFonts w:ascii="Franklin Gothic Book" w:hAnsi="Franklin Gothic Book"/>
                <w:b/>
              </w:rPr>
            </w:pPr>
            <w:r w:rsidRPr="00615C26">
              <w:rPr>
                <w:rFonts w:ascii="Franklin Gothic Book" w:hAnsi="Franklin Gothic Book"/>
                <w:sz w:val="16"/>
              </w:rPr>
              <w:t xml:space="preserve">(multiple-choice, constructed-response, </w:t>
            </w:r>
            <w:r>
              <w:rPr>
                <w:rFonts w:ascii="Franklin Gothic Book" w:hAnsi="Franklin Gothic Book"/>
                <w:sz w:val="16"/>
              </w:rPr>
              <w:t xml:space="preserve">performance assessment, </w:t>
            </w:r>
            <w:r w:rsidRPr="00615C26">
              <w:rPr>
                <w:rFonts w:ascii="Franklin Gothic Book" w:hAnsi="Franklin Gothic Book"/>
                <w:sz w:val="16"/>
              </w:rPr>
              <w:t>essay, etc.)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3546" w:rsidRPr="00A80D0A" w:rsidRDefault="00313546" w:rsidP="005F184C">
            <w:pPr>
              <w:pStyle w:val="Normal1"/>
              <w:rPr>
                <w:rFonts w:ascii="Franklin Gothic Book" w:hAnsi="Franklin Gothic Book"/>
                <w:b/>
              </w:rPr>
            </w:pPr>
            <w:r w:rsidRPr="00A80D0A">
              <w:rPr>
                <w:rFonts w:ascii="Franklin Gothic Book" w:hAnsi="Franklin Gothic Book"/>
                <w:b/>
              </w:rPr>
              <w:t>Determine the type(s) of question(s) used to measure the standard.</w:t>
            </w:r>
          </w:p>
          <w:p w:rsidR="00313546" w:rsidRPr="00A80D0A" w:rsidRDefault="00313546" w:rsidP="005F184C">
            <w:pPr>
              <w:pStyle w:val="Normal1"/>
              <w:rPr>
                <w:rFonts w:ascii="Franklin Gothic Book" w:hAnsi="Franklin Gothic Book"/>
              </w:rPr>
            </w:pPr>
            <w:r w:rsidRPr="00A80D0A">
              <w:rPr>
                <w:rFonts w:ascii="Franklin Gothic Book" w:hAnsi="Franklin Gothic Book"/>
              </w:rPr>
              <w:t>What is the best way for the student to demonstrate understanding of each standard?</w:t>
            </w:r>
          </w:p>
          <w:p w:rsidR="00313546" w:rsidRPr="002763B7" w:rsidRDefault="00313546" w:rsidP="005F184C">
            <w:pPr>
              <w:pStyle w:val="Normal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When considered with other items for the standard, is the question type appropriate for the relative importance of the standard? </w:t>
            </w:r>
          </w:p>
        </w:tc>
      </w:tr>
      <w:tr w:rsidR="00313546" w:rsidRPr="00615C26" w:rsidTr="005F184C">
        <w:trPr>
          <w:trHeight w:val="1527"/>
        </w:trPr>
        <w:tc>
          <w:tcPr>
            <w:tcW w:w="261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3546" w:rsidRPr="00615C26" w:rsidRDefault="00313546" w:rsidP="005F184C">
            <w:pPr>
              <w:pStyle w:val="Normal1"/>
              <w:spacing w:line="240" w:lineRule="auto"/>
              <w:rPr>
                <w:rFonts w:ascii="Franklin Gothic Book" w:hAnsi="Franklin Gothic Book"/>
              </w:rPr>
            </w:pPr>
            <w:r w:rsidRPr="00615C26">
              <w:rPr>
                <w:rFonts w:ascii="Franklin Gothic Book" w:hAnsi="Franklin Gothic Book"/>
                <w:b/>
              </w:rPr>
              <w:t>Depth of Knowledge of Question</w:t>
            </w:r>
            <w:r>
              <w:rPr>
                <w:rFonts w:ascii="Franklin Gothic Book" w:hAnsi="Franklin Gothic Book"/>
                <w:b/>
              </w:rPr>
              <w:t>s</w:t>
            </w:r>
          </w:p>
          <w:p w:rsidR="00313546" w:rsidRPr="00615C26" w:rsidRDefault="00313546" w:rsidP="005F184C">
            <w:pPr>
              <w:pStyle w:val="Normal1"/>
              <w:spacing w:line="240" w:lineRule="auto"/>
              <w:rPr>
                <w:rFonts w:ascii="Franklin Gothic Book" w:hAnsi="Franklin Gothic Book"/>
              </w:rPr>
            </w:pPr>
            <w:r w:rsidRPr="00615C26">
              <w:rPr>
                <w:rFonts w:ascii="Franklin Gothic Book" w:hAnsi="Franklin Gothic Book"/>
                <w:sz w:val="16"/>
              </w:rPr>
              <w:t>4 = Extended Thinking</w:t>
            </w:r>
          </w:p>
          <w:p w:rsidR="00313546" w:rsidRPr="00615C26" w:rsidRDefault="00313546" w:rsidP="005F184C">
            <w:pPr>
              <w:pStyle w:val="Normal1"/>
              <w:spacing w:line="240" w:lineRule="auto"/>
              <w:rPr>
                <w:rFonts w:ascii="Franklin Gothic Book" w:hAnsi="Franklin Gothic Book"/>
              </w:rPr>
            </w:pPr>
            <w:r w:rsidRPr="00615C26">
              <w:rPr>
                <w:rFonts w:ascii="Franklin Gothic Book" w:hAnsi="Franklin Gothic Book"/>
                <w:sz w:val="16"/>
              </w:rPr>
              <w:t>3 = Strategic Thinking</w:t>
            </w:r>
          </w:p>
          <w:p w:rsidR="00313546" w:rsidRPr="00615C26" w:rsidRDefault="00313546" w:rsidP="005F184C">
            <w:pPr>
              <w:pStyle w:val="Normal1"/>
              <w:spacing w:line="240" w:lineRule="auto"/>
              <w:rPr>
                <w:rFonts w:ascii="Franklin Gothic Book" w:hAnsi="Franklin Gothic Book"/>
              </w:rPr>
            </w:pPr>
            <w:r w:rsidRPr="00615C26">
              <w:rPr>
                <w:rFonts w:ascii="Franklin Gothic Book" w:hAnsi="Franklin Gothic Book"/>
                <w:sz w:val="16"/>
              </w:rPr>
              <w:t>2 = Skill/ Concept</w:t>
            </w:r>
          </w:p>
          <w:p w:rsidR="00313546" w:rsidRPr="00615C26" w:rsidRDefault="00313546" w:rsidP="005F184C">
            <w:pPr>
              <w:pStyle w:val="Normal1"/>
              <w:spacing w:line="240" w:lineRule="auto"/>
              <w:rPr>
                <w:rFonts w:ascii="Franklin Gothic Book" w:hAnsi="Franklin Gothic Book"/>
                <w:b/>
              </w:rPr>
            </w:pPr>
            <w:r w:rsidRPr="00615C26">
              <w:rPr>
                <w:rFonts w:ascii="Franklin Gothic Book" w:hAnsi="Franklin Gothic Book"/>
                <w:sz w:val="16"/>
              </w:rPr>
              <w:t>1 = Recall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3546" w:rsidRPr="002763B7" w:rsidRDefault="00313546" w:rsidP="005F184C">
            <w:pPr>
              <w:pStyle w:val="Normal1"/>
              <w:rPr>
                <w:rFonts w:ascii="Franklin Gothic Book" w:hAnsi="Franklin Gothic Book"/>
                <w:b/>
              </w:rPr>
            </w:pPr>
            <w:r w:rsidRPr="002763B7">
              <w:rPr>
                <w:rFonts w:ascii="Franklin Gothic Book" w:hAnsi="Franklin Gothic Book"/>
                <w:b/>
              </w:rPr>
              <w:t>Determine the depth of knowledge that will be used to assess the standard.</w:t>
            </w:r>
          </w:p>
          <w:p w:rsidR="00313546" w:rsidRDefault="00313546" w:rsidP="005F184C">
            <w:pPr>
              <w:pStyle w:val="Normal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Are content standards of greater importance assessed for greater depths of understanding?</w:t>
            </w:r>
          </w:p>
          <w:p w:rsidR="00313546" w:rsidRDefault="00313546" w:rsidP="005F184C">
            <w:pPr>
              <w:pStyle w:val="Normal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Is there an appropriate variety of items at different DOK levels? </w:t>
            </w:r>
          </w:p>
          <w:p w:rsidR="00313546" w:rsidRPr="005C0273" w:rsidRDefault="00313546" w:rsidP="005F184C">
            <w:pPr>
              <w:pStyle w:val="Normal1"/>
              <w:rPr>
                <w:rFonts w:ascii="Franklin Gothic Book" w:hAnsi="Franklin Gothic Book"/>
              </w:rPr>
            </w:pPr>
            <w:r w:rsidRPr="002763B7">
              <w:rPr>
                <w:rFonts w:ascii="Franklin Gothic Book" w:hAnsi="Franklin Gothic Book"/>
              </w:rPr>
              <w:t xml:space="preserve">Refer to </w:t>
            </w:r>
            <w:hyperlink r:id="rId6" w:history="1">
              <w:r>
                <w:rPr>
                  <w:rStyle w:val="Hyperlink"/>
                  <w:rFonts w:ascii="Franklin Gothic Book" w:hAnsi="Franklin Gothic Book"/>
                </w:rPr>
                <w:t>Depth of Knowledge Wheel/Chart</w:t>
              </w:r>
            </w:hyperlink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313546" w:rsidRPr="00615C26" w:rsidTr="005F184C">
        <w:tc>
          <w:tcPr>
            <w:tcW w:w="261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3546" w:rsidRDefault="00313546" w:rsidP="005F184C">
            <w:pPr>
              <w:pStyle w:val="Normal1"/>
              <w:spacing w:line="240" w:lineRule="auto"/>
              <w:rPr>
                <w:rFonts w:ascii="Franklin Gothic Book" w:hAnsi="Franklin Gothic Book"/>
                <w:b/>
              </w:rPr>
            </w:pPr>
            <w:r w:rsidRPr="00615C26">
              <w:rPr>
                <w:rFonts w:ascii="Franklin Gothic Book" w:hAnsi="Franklin Gothic Book"/>
                <w:b/>
              </w:rPr>
              <w:t>Question Number(s)</w:t>
            </w:r>
            <w:r>
              <w:rPr>
                <w:rFonts w:ascii="Franklin Gothic Book" w:hAnsi="Franklin Gothic Book"/>
                <w:b/>
              </w:rPr>
              <w:t>/</w:t>
            </w:r>
          </w:p>
          <w:p w:rsidR="00313546" w:rsidRPr="00615C26" w:rsidRDefault="00313546" w:rsidP="005F184C">
            <w:pPr>
              <w:pStyle w:val="Normal1"/>
              <w:spacing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Point Value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3546" w:rsidRPr="005C0273" w:rsidRDefault="00313546" w:rsidP="005F184C">
            <w:pPr>
              <w:pStyle w:val="Normal1"/>
              <w:rPr>
                <w:rFonts w:ascii="Franklin Gothic Book" w:hAnsi="Franklin Gothic Book"/>
                <w:b/>
              </w:rPr>
            </w:pPr>
            <w:r w:rsidRPr="005C0273">
              <w:rPr>
                <w:rFonts w:ascii="Franklin Gothic Book" w:hAnsi="Franklin Gothic Book"/>
                <w:b/>
              </w:rPr>
              <w:t xml:space="preserve">Indicate the question number(s) </w:t>
            </w:r>
            <w:r>
              <w:rPr>
                <w:rFonts w:ascii="Franklin Gothic Book" w:hAnsi="Franklin Gothic Book"/>
                <w:b/>
              </w:rPr>
              <w:t>and the point value for the item.</w:t>
            </w:r>
          </w:p>
          <w:p w:rsidR="00313546" w:rsidRPr="00615C26" w:rsidRDefault="00313546" w:rsidP="005F184C">
            <w:pPr>
              <w:pStyle w:val="Normal1"/>
              <w:rPr>
                <w:rFonts w:ascii="Franklin Gothic Book" w:hAnsi="Franklin Gothic Book"/>
              </w:rPr>
            </w:pPr>
            <w:r w:rsidRPr="007E6E46">
              <w:rPr>
                <w:rFonts w:ascii="Franklin Gothic Book" w:hAnsi="Franklin Gothic Book"/>
              </w:rPr>
              <w:t xml:space="preserve">Is the </w:t>
            </w:r>
            <w:r>
              <w:rPr>
                <w:rFonts w:ascii="Franklin Gothic Book" w:hAnsi="Franklin Gothic Book"/>
              </w:rPr>
              <w:t xml:space="preserve">individual </w:t>
            </w:r>
            <w:r w:rsidRPr="007E6E46">
              <w:rPr>
                <w:rFonts w:ascii="Franklin Gothic Book" w:hAnsi="Franklin Gothic Book"/>
              </w:rPr>
              <w:t xml:space="preserve">item point value </w:t>
            </w:r>
            <w:r>
              <w:rPr>
                <w:rFonts w:ascii="Franklin Gothic Book" w:hAnsi="Franklin Gothic Book"/>
              </w:rPr>
              <w:t>weighted appropriately for the</w:t>
            </w:r>
            <w:r w:rsidRPr="007E6E46">
              <w:rPr>
                <w:rFonts w:ascii="Franklin Gothic Book" w:hAnsi="Franklin Gothic Book"/>
              </w:rPr>
              <w:t xml:space="preserve"> demands of the question?</w:t>
            </w:r>
            <w:r>
              <w:rPr>
                <w:rFonts w:ascii="Franklin Gothic Book" w:hAnsi="Franklin Gothic Book"/>
              </w:rPr>
              <w:t xml:space="preserve"> e.g. lower for multiple choice, higher for constructed response.</w:t>
            </w:r>
          </w:p>
        </w:tc>
      </w:tr>
      <w:tr w:rsidR="00313546" w:rsidRPr="00615C26" w:rsidTr="005F184C">
        <w:trPr>
          <w:trHeight w:val="888"/>
        </w:trPr>
        <w:tc>
          <w:tcPr>
            <w:tcW w:w="261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3546" w:rsidRPr="00615C26" w:rsidRDefault="00313546" w:rsidP="005F184C">
            <w:pPr>
              <w:pStyle w:val="Normal1"/>
              <w:spacing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 xml:space="preserve">Total </w:t>
            </w:r>
            <w:r w:rsidRPr="00615C26">
              <w:rPr>
                <w:rFonts w:ascii="Franklin Gothic Book" w:hAnsi="Franklin Gothic Book"/>
                <w:b/>
              </w:rPr>
              <w:t xml:space="preserve">Point Value/ Percentage of Test </w:t>
            </w:r>
          </w:p>
          <w:p w:rsidR="00313546" w:rsidRPr="00615C26" w:rsidRDefault="00313546" w:rsidP="005F184C">
            <w:pPr>
              <w:pStyle w:val="Normal1"/>
              <w:spacing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3546" w:rsidRPr="007E6E46" w:rsidRDefault="00313546" w:rsidP="005F184C">
            <w:pPr>
              <w:pStyle w:val="Normal1"/>
              <w:rPr>
                <w:rFonts w:ascii="Franklin Gothic Book" w:hAnsi="Franklin Gothic Book"/>
                <w:b/>
              </w:rPr>
            </w:pPr>
            <w:r w:rsidRPr="007E6E46">
              <w:rPr>
                <w:rFonts w:ascii="Franklin Gothic Book" w:hAnsi="Franklin Gothic Book"/>
                <w:b/>
              </w:rPr>
              <w:t xml:space="preserve">What is the </w:t>
            </w:r>
            <w:r>
              <w:rPr>
                <w:rFonts w:ascii="Franklin Gothic Book" w:hAnsi="Franklin Gothic Book"/>
                <w:b/>
              </w:rPr>
              <w:t xml:space="preserve">total </w:t>
            </w:r>
            <w:r w:rsidRPr="007E6E46">
              <w:rPr>
                <w:rFonts w:ascii="Franklin Gothic Book" w:hAnsi="Franklin Gothic Book"/>
                <w:b/>
              </w:rPr>
              <w:t xml:space="preserve">point value of </w:t>
            </w:r>
            <w:r>
              <w:rPr>
                <w:rFonts w:ascii="Franklin Gothic Book" w:hAnsi="Franklin Gothic Book"/>
                <w:b/>
              </w:rPr>
              <w:t>the question set for the standard</w:t>
            </w:r>
            <w:r w:rsidRPr="007E6E46">
              <w:rPr>
                <w:rFonts w:ascii="Franklin Gothic Book" w:hAnsi="Franklin Gothic Book"/>
                <w:b/>
              </w:rPr>
              <w:t>?</w:t>
            </w:r>
          </w:p>
          <w:p w:rsidR="00313546" w:rsidRPr="00B6436D" w:rsidRDefault="00313546" w:rsidP="005F184C">
            <w:pPr>
              <w:pStyle w:val="Normal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Is the total point value available for each standard weighted proportionally to the importance of the standard?</w:t>
            </w:r>
          </w:p>
        </w:tc>
      </w:tr>
      <w:tr w:rsidR="00313546" w:rsidRPr="00DB007F" w:rsidTr="005F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0800" w:type="dxa"/>
            <w:gridSpan w:val="2"/>
            <w:shd w:val="clear" w:color="auto" w:fill="17365D"/>
            <w:vAlign w:val="center"/>
          </w:tcPr>
          <w:p w:rsidR="00313546" w:rsidRPr="00324246" w:rsidRDefault="00313546" w:rsidP="005F184C">
            <w:pPr>
              <w:pStyle w:val="Normal1"/>
              <w:tabs>
                <w:tab w:val="left" w:pos="10515"/>
              </w:tabs>
              <w:spacing w:line="240" w:lineRule="auto"/>
              <w:jc w:val="center"/>
              <w:rPr>
                <w:rFonts w:ascii="Franklin Gothic Book" w:hAnsi="Franklin Gothic Book"/>
                <w:b/>
                <w:color w:val="FFFFFF"/>
                <w:sz w:val="20"/>
              </w:rPr>
            </w:pPr>
            <w:r w:rsidRPr="00324246">
              <w:rPr>
                <w:rFonts w:ascii="Franklin Gothic Book" w:hAnsi="Franklin Gothic Book"/>
                <w:b/>
                <w:color w:val="FFFFFF"/>
                <w:sz w:val="24"/>
              </w:rPr>
              <w:t>AFTER TEST DESIGN CHECKLIST</w:t>
            </w:r>
          </w:p>
        </w:tc>
      </w:tr>
      <w:tr w:rsidR="00313546" w:rsidRPr="00DB007F" w:rsidTr="005F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2610" w:type="dxa"/>
            <w:vAlign w:val="center"/>
          </w:tcPr>
          <w:p w:rsidR="00313546" w:rsidRPr="00324246" w:rsidRDefault="00313546" w:rsidP="005F184C">
            <w:pPr>
              <w:spacing w:line="240" w:lineRule="auto"/>
              <w:rPr>
                <w:rFonts w:ascii="Franklin Gothic Book" w:hAnsi="Franklin Gothic Book"/>
                <w:b/>
              </w:rPr>
            </w:pPr>
            <w:r w:rsidRPr="00324246">
              <w:rPr>
                <w:rFonts w:ascii="Franklin Gothic Book" w:hAnsi="Franklin Gothic Book"/>
                <w:b/>
              </w:rPr>
              <w:t>Length and format</w:t>
            </w:r>
          </w:p>
        </w:tc>
        <w:tc>
          <w:tcPr>
            <w:tcW w:w="8190" w:type="dxa"/>
            <w:vAlign w:val="center"/>
          </w:tcPr>
          <w:p w:rsidR="00313546" w:rsidRPr="00324246" w:rsidRDefault="00313546" w:rsidP="005F184C">
            <w:pPr>
              <w:spacing w:line="240" w:lineRule="auto"/>
              <w:rPr>
                <w:rFonts w:ascii="Franklin Gothic Book" w:hAnsi="Franklin Gothic Book"/>
              </w:rPr>
            </w:pPr>
            <w:r w:rsidRPr="00324246">
              <w:rPr>
                <w:rFonts w:ascii="Franklin Gothic Book" w:hAnsi="Franklin Gothic Book"/>
              </w:rPr>
              <w:t>Overall, is the length and format appropriate for subject/grade level?</w:t>
            </w:r>
          </w:p>
        </w:tc>
      </w:tr>
      <w:tr w:rsidR="00313546" w:rsidRPr="00DB007F" w:rsidTr="005F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2610" w:type="dxa"/>
            <w:vAlign w:val="center"/>
          </w:tcPr>
          <w:p w:rsidR="00313546" w:rsidRPr="00324246" w:rsidRDefault="00313546" w:rsidP="005F184C">
            <w:pPr>
              <w:spacing w:line="240" w:lineRule="auto"/>
              <w:rPr>
                <w:rFonts w:ascii="Franklin Gothic Book" w:hAnsi="Franklin Gothic Book"/>
                <w:b/>
              </w:rPr>
            </w:pPr>
            <w:r w:rsidRPr="00324246">
              <w:rPr>
                <w:rFonts w:ascii="Franklin Gothic Book" w:hAnsi="Franklin Gothic Book"/>
                <w:b/>
              </w:rPr>
              <w:t>Accessibility</w:t>
            </w:r>
          </w:p>
        </w:tc>
        <w:tc>
          <w:tcPr>
            <w:tcW w:w="8190" w:type="dxa"/>
            <w:vAlign w:val="center"/>
          </w:tcPr>
          <w:p w:rsidR="00313546" w:rsidRPr="00CC1C5F" w:rsidRDefault="00313546" w:rsidP="005F184C">
            <w:pPr>
              <w:spacing w:line="240" w:lineRule="auto"/>
            </w:pPr>
            <w:r>
              <w:t xml:space="preserve">Is the complete assessment </w:t>
            </w:r>
            <w:r w:rsidRPr="00FD5BA8">
              <w:t xml:space="preserve">and each assessment item </w:t>
            </w:r>
            <w:r w:rsidRPr="00324246">
              <w:rPr>
                <w:b/>
                <w:bCs/>
              </w:rPr>
              <w:t>accessible</w:t>
            </w:r>
            <w:r w:rsidRPr="00FD5BA8">
              <w:t xml:space="preserve"> to all students?</w:t>
            </w:r>
          </w:p>
        </w:tc>
      </w:tr>
      <w:tr w:rsidR="00313546" w:rsidRPr="00DB007F" w:rsidTr="005F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2610" w:type="dxa"/>
            <w:vAlign w:val="center"/>
          </w:tcPr>
          <w:p w:rsidR="00313546" w:rsidRPr="00324246" w:rsidRDefault="00313546" w:rsidP="005F184C">
            <w:pPr>
              <w:spacing w:line="240" w:lineRule="auto"/>
              <w:rPr>
                <w:rFonts w:ascii="Franklin Gothic Book" w:hAnsi="Franklin Gothic Book"/>
                <w:b/>
              </w:rPr>
            </w:pPr>
            <w:r w:rsidRPr="00324246">
              <w:rPr>
                <w:rFonts w:ascii="Franklin Gothic Book" w:hAnsi="Franklin Gothic Book"/>
                <w:b/>
              </w:rPr>
              <w:t>Consistent administration</w:t>
            </w:r>
          </w:p>
        </w:tc>
        <w:tc>
          <w:tcPr>
            <w:tcW w:w="8190" w:type="dxa"/>
            <w:vAlign w:val="center"/>
          </w:tcPr>
          <w:p w:rsidR="00313546" w:rsidRPr="00324246" w:rsidRDefault="00313546" w:rsidP="005F184C">
            <w:pPr>
              <w:spacing w:line="240" w:lineRule="auto"/>
              <w:rPr>
                <w:rFonts w:ascii="Franklin Gothic Book" w:hAnsi="Franklin Gothic Book"/>
              </w:rPr>
            </w:pPr>
            <w:r w:rsidRPr="00324246">
              <w:rPr>
                <w:rFonts w:ascii="Franklin Gothic Book" w:hAnsi="Franklin Gothic Book"/>
              </w:rPr>
              <w:t xml:space="preserve">Can the assessment be administered under comparable conditions across classrooms; instructions, available resources, format, time available, etc. are standardized over each administration.  Is there a system in place to ensure </w:t>
            </w:r>
            <w:hyperlink r:id="rId7" w:history="1">
              <w:r w:rsidRPr="00324246">
                <w:rPr>
                  <w:rStyle w:val="Hyperlink"/>
                  <w:rFonts w:ascii="Franklin Gothic Book" w:hAnsi="Franklin Gothic Book"/>
                </w:rPr>
                <w:t>consistent test administration</w:t>
              </w:r>
            </w:hyperlink>
            <w:r w:rsidRPr="00324246">
              <w:rPr>
                <w:rFonts w:ascii="Franklin Gothic Book" w:hAnsi="Franklin Gothic Book"/>
              </w:rPr>
              <w:t xml:space="preserve">? </w:t>
            </w:r>
          </w:p>
        </w:tc>
      </w:tr>
      <w:tr w:rsidR="00313546" w:rsidRPr="00DB007F" w:rsidTr="005F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2610" w:type="dxa"/>
            <w:vAlign w:val="center"/>
          </w:tcPr>
          <w:p w:rsidR="00313546" w:rsidRPr="00324246" w:rsidRDefault="00313546" w:rsidP="005F184C">
            <w:pPr>
              <w:spacing w:line="240" w:lineRule="auto"/>
              <w:rPr>
                <w:rFonts w:ascii="Franklin Gothic Book" w:hAnsi="Franklin Gothic Book"/>
                <w:b/>
              </w:rPr>
            </w:pPr>
            <w:r w:rsidRPr="00324246">
              <w:rPr>
                <w:rFonts w:ascii="Franklin Gothic Book" w:hAnsi="Franklin Gothic Book"/>
                <w:b/>
              </w:rPr>
              <w:t>Consistent scoring</w:t>
            </w:r>
          </w:p>
          <w:p w:rsidR="00313546" w:rsidRPr="00324246" w:rsidRDefault="00313546" w:rsidP="005F184C">
            <w:pPr>
              <w:spacing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8190" w:type="dxa"/>
            <w:vAlign w:val="center"/>
          </w:tcPr>
          <w:p w:rsidR="00313546" w:rsidRPr="00324246" w:rsidRDefault="00313546" w:rsidP="005F184C">
            <w:pPr>
              <w:spacing w:line="240" w:lineRule="auto"/>
              <w:rPr>
                <w:rFonts w:ascii="Franklin Gothic Book" w:hAnsi="Franklin Gothic Book"/>
              </w:rPr>
            </w:pPr>
            <w:r w:rsidRPr="00324246">
              <w:rPr>
                <w:rFonts w:ascii="Franklin Gothic Book" w:hAnsi="Franklin Gothic Book"/>
              </w:rPr>
              <w:t xml:space="preserve">Are there a clear scoring guide, rubric and rules for scoring?  Have multiple scorers discussed how they will score consistently?  Is there a system in place to check for </w:t>
            </w:r>
            <w:hyperlink r:id="rId8" w:history="1">
              <w:r w:rsidRPr="00324246">
                <w:rPr>
                  <w:rStyle w:val="Hyperlink"/>
                  <w:rFonts w:ascii="Franklin Gothic Book" w:hAnsi="Franklin Gothic Book"/>
                </w:rPr>
                <w:t>consistency of scoring</w:t>
              </w:r>
            </w:hyperlink>
            <w:r w:rsidRPr="00324246">
              <w:rPr>
                <w:rFonts w:ascii="Franklin Gothic Book" w:hAnsi="Franklin Gothic Book"/>
              </w:rPr>
              <w:t>?</w:t>
            </w:r>
          </w:p>
        </w:tc>
      </w:tr>
      <w:tr w:rsidR="00313546" w:rsidRPr="00DB007F" w:rsidTr="005F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2610" w:type="dxa"/>
            <w:vAlign w:val="center"/>
          </w:tcPr>
          <w:p w:rsidR="00313546" w:rsidRPr="00324246" w:rsidRDefault="00313546" w:rsidP="005F184C">
            <w:pPr>
              <w:spacing w:line="240" w:lineRule="auto"/>
              <w:rPr>
                <w:rFonts w:ascii="Franklin Gothic Book" w:hAnsi="Franklin Gothic Book"/>
                <w:b/>
              </w:rPr>
            </w:pPr>
            <w:r w:rsidRPr="00324246">
              <w:rPr>
                <w:rFonts w:ascii="Franklin Gothic Book" w:hAnsi="Franklin Gothic Book"/>
                <w:b/>
              </w:rPr>
              <w:t xml:space="preserve">Quality of assessment item </w:t>
            </w:r>
          </w:p>
        </w:tc>
        <w:tc>
          <w:tcPr>
            <w:tcW w:w="8190" w:type="dxa"/>
            <w:vAlign w:val="center"/>
          </w:tcPr>
          <w:p w:rsidR="00313546" w:rsidRPr="00324246" w:rsidRDefault="00313546" w:rsidP="005F184C">
            <w:pPr>
              <w:spacing w:line="240" w:lineRule="auto"/>
              <w:rPr>
                <w:rFonts w:ascii="Franklin Gothic Book" w:hAnsi="Franklin Gothic Book"/>
              </w:rPr>
            </w:pPr>
            <w:r w:rsidRPr="00324246">
              <w:rPr>
                <w:rFonts w:ascii="Franklin Gothic Book" w:hAnsi="Franklin Gothic Book"/>
              </w:rPr>
              <w:t xml:space="preserve">Does each item, depending on its type, follow the </w:t>
            </w:r>
            <w:hyperlink r:id="rId9" w:history="1">
              <w:r w:rsidRPr="00324246">
                <w:rPr>
                  <w:rStyle w:val="Hyperlink"/>
                  <w:rFonts w:ascii="Franklin Gothic Book" w:hAnsi="Franklin Gothic Book"/>
                </w:rPr>
                <w:t>rules of assessment item design</w:t>
              </w:r>
            </w:hyperlink>
            <w:r w:rsidRPr="00324246">
              <w:rPr>
                <w:rFonts w:ascii="Franklin Gothic Book" w:hAnsi="Franklin Gothic Book"/>
              </w:rPr>
              <w:t xml:space="preserve">? </w:t>
            </w:r>
          </w:p>
        </w:tc>
      </w:tr>
    </w:tbl>
    <w:p w:rsidR="00313546" w:rsidRPr="00DB007F" w:rsidRDefault="00313546" w:rsidP="00313546">
      <w:pPr>
        <w:pStyle w:val="Normal1"/>
        <w:tabs>
          <w:tab w:val="left" w:pos="10515"/>
        </w:tabs>
        <w:rPr>
          <w:rFonts w:ascii="Franklin Gothic Book" w:hAnsi="Franklin Gothic Book"/>
          <w:b/>
          <w:sz w:val="20"/>
        </w:rPr>
      </w:pPr>
    </w:p>
    <w:sectPr w:rsidR="00313546" w:rsidRPr="00DB007F" w:rsidSect="00A01A42">
      <w:pgSz w:w="12240" w:h="15840"/>
      <w:pgMar w:top="81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46"/>
    <w:rsid w:val="000026AB"/>
    <w:rsid w:val="00014432"/>
    <w:rsid w:val="0002127E"/>
    <w:rsid w:val="00036BB9"/>
    <w:rsid w:val="000F461D"/>
    <w:rsid w:val="00140552"/>
    <w:rsid w:val="00155E3F"/>
    <w:rsid w:val="00165CD6"/>
    <w:rsid w:val="00183758"/>
    <w:rsid w:val="001D3C05"/>
    <w:rsid w:val="002C187C"/>
    <w:rsid w:val="0030008F"/>
    <w:rsid w:val="00313546"/>
    <w:rsid w:val="00385436"/>
    <w:rsid w:val="0039512F"/>
    <w:rsid w:val="0041384F"/>
    <w:rsid w:val="00414C80"/>
    <w:rsid w:val="0042793D"/>
    <w:rsid w:val="00586DAE"/>
    <w:rsid w:val="005C621B"/>
    <w:rsid w:val="005C766B"/>
    <w:rsid w:val="005E6854"/>
    <w:rsid w:val="00620E3B"/>
    <w:rsid w:val="00696FB3"/>
    <w:rsid w:val="006E7606"/>
    <w:rsid w:val="0076566A"/>
    <w:rsid w:val="008B6580"/>
    <w:rsid w:val="008F15F2"/>
    <w:rsid w:val="008F39D2"/>
    <w:rsid w:val="009156FE"/>
    <w:rsid w:val="009821EA"/>
    <w:rsid w:val="00995049"/>
    <w:rsid w:val="009B276B"/>
    <w:rsid w:val="00A65071"/>
    <w:rsid w:val="00AC68C3"/>
    <w:rsid w:val="00AF5E2D"/>
    <w:rsid w:val="00B17806"/>
    <w:rsid w:val="00B34172"/>
    <w:rsid w:val="00B36B56"/>
    <w:rsid w:val="00B76EB3"/>
    <w:rsid w:val="00BA6F64"/>
    <w:rsid w:val="00BB1BEB"/>
    <w:rsid w:val="00C115E3"/>
    <w:rsid w:val="00C32DDB"/>
    <w:rsid w:val="00C51025"/>
    <w:rsid w:val="00CE19AE"/>
    <w:rsid w:val="00D17767"/>
    <w:rsid w:val="00D6337B"/>
    <w:rsid w:val="00D74D81"/>
    <w:rsid w:val="00D81840"/>
    <w:rsid w:val="00DF2651"/>
    <w:rsid w:val="00E32CA6"/>
    <w:rsid w:val="00E500CD"/>
    <w:rsid w:val="00EA76EE"/>
    <w:rsid w:val="00EB07A6"/>
    <w:rsid w:val="00EF2CBA"/>
    <w:rsid w:val="00F42DAD"/>
    <w:rsid w:val="00F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46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13546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uiPriority w:val="99"/>
    <w:unhideWhenUsed/>
    <w:rsid w:val="003135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46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13546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uiPriority w:val="99"/>
    <w:unhideWhenUsed/>
    <w:rsid w:val="00313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nj.us/education/AchieveNJ/resources/AdministeringandScoringSGOAssessmen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e.nj.us/education/AchieveNJ/resources/AdministeringandScoringSGOAssessment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te.nj.us/education/AchieveNJ/teacher/DOKWheelAndDOKRigorChartAndChecklist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te.nj.us/education/AchieveNJ/teacher/RulesofAssessmentItemDesig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Petruzzelli</dc:creator>
  <cp:lastModifiedBy>Beth Perrone</cp:lastModifiedBy>
  <cp:revision>2</cp:revision>
  <cp:lastPrinted>2014-09-11T17:20:00Z</cp:lastPrinted>
  <dcterms:created xsi:type="dcterms:W3CDTF">2014-09-17T17:42:00Z</dcterms:created>
  <dcterms:modified xsi:type="dcterms:W3CDTF">2014-09-17T17:42:00Z</dcterms:modified>
</cp:coreProperties>
</file>